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B5" w:rsidRDefault="006C66B3" w:rsidP="006C66B3">
      <w:pPr>
        <w:jc w:val="center"/>
        <w:rPr>
          <w:b/>
        </w:rPr>
      </w:pPr>
      <w:proofErr w:type="gramStart"/>
      <w:r>
        <w:rPr>
          <w:b/>
        </w:rPr>
        <w:t>.............................................</w:t>
      </w:r>
      <w:proofErr w:type="gramEnd"/>
      <w:r>
        <w:rPr>
          <w:b/>
          <w:sz w:val="32"/>
        </w:rPr>
        <w:t>(Güçlü Y. , Zayıf Y. , Fırsat, Tehdit)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AE34FD" w:rsidP="00DD08F2">
            <w:r>
              <w:t>Üst politika belgelerinde eğitim sorunlarının yer alması</w:t>
            </w:r>
          </w:p>
        </w:tc>
        <w:tc>
          <w:tcPr>
            <w:tcW w:w="1599" w:type="dxa"/>
          </w:tcPr>
          <w:p w:rsidR="006C66B3" w:rsidRDefault="0092581D" w:rsidP="00DD08F2">
            <w:r>
              <w:t>9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AE34FD" w:rsidP="00DD08F2">
            <w:r>
              <w:t xml:space="preserve">Vatandaşların eğitime olan duyarlılığı </w:t>
            </w:r>
          </w:p>
        </w:tc>
        <w:tc>
          <w:tcPr>
            <w:tcW w:w="1599" w:type="dxa"/>
          </w:tcPr>
          <w:p w:rsidR="006C66B3" w:rsidRDefault="0092581D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AE34FD" w:rsidP="00DD08F2">
            <w:r>
              <w:t>Sosyal dokunun çeşitliliğinin eğitimde demokratik değişimi beslemesi</w:t>
            </w:r>
          </w:p>
        </w:tc>
        <w:tc>
          <w:tcPr>
            <w:tcW w:w="1599" w:type="dxa"/>
          </w:tcPr>
          <w:p w:rsidR="006C66B3" w:rsidRDefault="0092581D" w:rsidP="00DD08F2">
            <w:r>
              <w:t>7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AE34FD" w:rsidP="00DD08F2">
            <w:r>
              <w:t>Sosyal projelerin varlığı</w:t>
            </w:r>
          </w:p>
        </w:tc>
        <w:tc>
          <w:tcPr>
            <w:tcW w:w="1599" w:type="dxa"/>
          </w:tcPr>
          <w:p w:rsidR="006C66B3" w:rsidRDefault="0092581D" w:rsidP="00DD08F2">
            <w:r>
              <w:t>6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6912E1" w:rsidP="00DD08F2">
            <w:r>
              <w:t>Eğitime %100 destek kampanyası</w:t>
            </w:r>
          </w:p>
        </w:tc>
        <w:tc>
          <w:tcPr>
            <w:tcW w:w="1599" w:type="dxa"/>
          </w:tcPr>
          <w:p w:rsidR="006C66B3" w:rsidRDefault="0092581D" w:rsidP="00DD08F2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6912E1" w:rsidP="00DD08F2">
            <w:r>
              <w:t>Avrupa Birliği sürecinde eğitime sağlanan destek</w:t>
            </w:r>
          </w:p>
        </w:tc>
        <w:tc>
          <w:tcPr>
            <w:tcW w:w="1599" w:type="dxa"/>
          </w:tcPr>
          <w:p w:rsidR="006C66B3" w:rsidRDefault="0092581D" w:rsidP="00DD08F2">
            <w:r>
              <w:t>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6912E1" w:rsidP="00DD08F2">
            <w:r>
              <w:t>Sivil toplum kuruluşlarının eğitim kurumlarına teknolojik desteği</w:t>
            </w:r>
          </w:p>
        </w:tc>
        <w:tc>
          <w:tcPr>
            <w:tcW w:w="1599" w:type="dxa"/>
          </w:tcPr>
          <w:p w:rsidR="006C66B3" w:rsidRDefault="0092581D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6912E1" w:rsidP="00DD08F2">
            <w:r>
              <w:t xml:space="preserve">Siyasi </w:t>
            </w:r>
            <w:proofErr w:type="spellStart"/>
            <w:r>
              <w:t>mekanızmaların</w:t>
            </w:r>
            <w:proofErr w:type="spellEnd"/>
            <w:r>
              <w:t xml:space="preserve"> eğitime karşı duyarlı olması</w:t>
            </w:r>
          </w:p>
        </w:tc>
        <w:tc>
          <w:tcPr>
            <w:tcW w:w="1599" w:type="dxa"/>
          </w:tcPr>
          <w:p w:rsidR="006C66B3" w:rsidRDefault="0092581D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E17B81" w:rsidP="00DD08F2">
            <w:r>
              <w:t xml:space="preserve">Toplumda </w:t>
            </w:r>
            <w:proofErr w:type="gramStart"/>
            <w:r>
              <w:t>ekolojik</w:t>
            </w:r>
            <w:proofErr w:type="gramEnd"/>
            <w:r>
              <w:t xml:space="preserve"> duyarlılığın artması</w:t>
            </w:r>
          </w:p>
        </w:tc>
        <w:tc>
          <w:tcPr>
            <w:tcW w:w="1599" w:type="dxa"/>
          </w:tcPr>
          <w:p w:rsidR="006C66B3" w:rsidRDefault="0092581D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6912E1" w:rsidP="00DD08F2">
            <w:r>
              <w:t>Toplumda teknoloji kullanımına eğilimin yüksek olması</w:t>
            </w:r>
          </w:p>
        </w:tc>
        <w:tc>
          <w:tcPr>
            <w:tcW w:w="1599" w:type="dxa"/>
          </w:tcPr>
          <w:p w:rsidR="006C66B3" w:rsidRDefault="0092581D" w:rsidP="00DD08F2">
            <w:r>
              <w:t>-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6912E1" w:rsidP="00DD08F2">
            <w:r>
              <w:t>Genç nüfusun varlığı</w:t>
            </w:r>
          </w:p>
        </w:tc>
        <w:tc>
          <w:tcPr>
            <w:tcW w:w="1599" w:type="dxa"/>
          </w:tcPr>
          <w:p w:rsidR="006C66B3" w:rsidRDefault="0092581D" w:rsidP="00DD08F2">
            <w:r>
              <w:t>-</w:t>
            </w:r>
          </w:p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43137F" w:rsidRDefault="0043137F" w:rsidP="00675635">
            <w:r>
              <w:t>Hayırseverlerin varlığı</w:t>
            </w:r>
          </w:p>
        </w:tc>
        <w:tc>
          <w:tcPr>
            <w:tcW w:w="1599" w:type="dxa"/>
          </w:tcPr>
          <w:p w:rsidR="0043137F" w:rsidRDefault="0092581D" w:rsidP="00DD08F2">
            <w:r>
              <w:t>-</w:t>
            </w:r>
          </w:p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43137F" w:rsidRDefault="0043137F" w:rsidP="00675635">
            <w:r>
              <w:t>Kaynak aktarımında eğitime öncelik verilmesi</w:t>
            </w:r>
          </w:p>
        </w:tc>
        <w:tc>
          <w:tcPr>
            <w:tcW w:w="1599" w:type="dxa"/>
          </w:tcPr>
          <w:p w:rsidR="0043137F" w:rsidRDefault="0092581D" w:rsidP="00DD08F2">
            <w:r>
              <w:t>-</w:t>
            </w:r>
          </w:p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43137F" w:rsidRDefault="0043137F" w:rsidP="00675635">
            <w:r>
              <w:t xml:space="preserve">Eğitimde başarı yaklaşımının ve </w:t>
            </w:r>
            <w:proofErr w:type="spellStart"/>
            <w:r>
              <w:t>polkitika</w:t>
            </w:r>
            <w:proofErr w:type="spellEnd"/>
            <w:r>
              <w:t xml:space="preserve"> anlayışının uyuşması</w:t>
            </w:r>
          </w:p>
        </w:tc>
        <w:tc>
          <w:tcPr>
            <w:tcW w:w="1599" w:type="dxa"/>
          </w:tcPr>
          <w:p w:rsidR="0043137F" w:rsidRDefault="0092581D" w:rsidP="00DD08F2">
            <w:r>
              <w:t>-</w:t>
            </w:r>
          </w:p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43137F" w:rsidRDefault="0043137F" w:rsidP="00675635">
            <w:r>
              <w:t xml:space="preserve">Kişi başına düşen milli gelirin </w:t>
            </w:r>
            <w:proofErr w:type="spellStart"/>
            <w:r>
              <w:t>atrıtı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3137F" w:rsidRDefault="0092581D" w:rsidP="00DD08F2">
            <w:r>
              <w:t>-</w:t>
            </w:r>
          </w:p>
        </w:tc>
      </w:tr>
      <w:tr w:rsidR="0043137F" w:rsidTr="006C66B3">
        <w:trPr>
          <w:trHeight w:val="369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43137F" w:rsidRDefault="0043137F" w:rsidP="00DD08F2"/>
        </w:tc>
        <w:tc>
          <w:tcPr>
            <w:tcW w:w="1599" w:type="dxa"/>
          </w:tcPr>
          <w:p w:rsidR="0043137F" w:rsidRDefault="0043137F" w:rsidP="00DD08F2">
            <w:bookmarkStart w:id="0" w:name="_GoBack"/>
            <w:bookmarkEnd w:id="0"/>
          </w:p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43137F" w:rsidRDefault="0043137F" w:rsidP="00DD08F2"/>
        </w:tc>
        <w:tc>
          <w:tcPr>
            <w:tcW w:w="1599" w:type="dxa"/>
          </w:tcPr>
          <w:p w:rsidR="0043137F" w:rsidRDefault="0043137F" w:rsidP="00DD08F2"/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43137F" w:rsidRDefault="0043137F" w:rsidP="00DD08F2"/>
        </w:tc>
        <w:tc>
          <w:tcPr>
            <w:tcW w:w="1599" w:type="dxa"/>
          </w:tcPr>
          <w:p w:rsidR="0043137F" w:rsidRDefault="0043137F" w:rsidP="00DD08F2"/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43137F" w:rsidRDefault="0043137F" w:rsidP="00DD08F2"/>
        </w:tc>
        <w:tc>
          <w:tcPr>
            <w:tcW w:w="1599" w:type="dxa"/>
          </w:tcPr>
          <w:p w:rsidR="0043137F" w:rsidRDefault="0043137F" w:rsidP="00DD08F2"/>
        </w:tc>
      </w:tr>
      <w:tr w:rsidR="0043137F" w:rsidTr="006C66B3">
        <w:trPr>
          <w:trHeight w:val="391"/>
        </w:trPr>
        <w:tc>
          <w:tcPr>
            <w:tcW w:w="922" w:type="dxa"/>
          </w:tcPr>
          <w:p w:rsidR="0043137F" w:rsidRDefault="0043137F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43137F" w:rsidRDefault="0043137F" w:rsidP="00DD08F2"/>
        </w:tc>
        <w:tc>
          <w:tcPr>
            <w:tcW w:w="1599" w:type="dxa"/>
          </w:tcPr>
          <w:p w:rsidR="0043137F" w:rsidRDefault="0043137F" w:rsidP="00DD08F2"/>
        </w:tc>
      </w:tr>
    </w:tbl>
    <w:p w:rsidR="006C66B3" w:rsidRDefault="006C66B3" w:rsidP="006C66B3"/>
    <w:p w:rsidR="00D75521" w:rsidRDefault="00D75521" w:rsidP="00D75521">
      <w:pPr>
        <w:jc w:val="center"/>
        <w:rPr>
          <w:b/>
        </w:rPr>
      </w:pPr>
      <w:proofErr w:type="gramStart"/>
      <w:r>
        <w:rPr>
          <w:b/>
        </w:rPr>
        <w:t>.............................................</w:t>
      </w:r>
      <w:proofErr w:type="gramEnd"/>
      <w:r>
        <w:rPr>
          <w:b/>
          <w:sz w:val="32"/>
        </w:rPr>
        <w:t>(Güçlü Yönler</w:t>
      </w:r>
      <w:r>
        <w:rPr>
          <w:b/>
          <w:sz w:val="32"/>
        </w:rPr>
        <w:t>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D75521" w:rsidTr="00675635">
        <w:trPr>
          <w:trHeight w:val="369"/>
        </w:trPr>
        <w:tc>
          <w:tcPr>
            <w:tcW w:w="922" w:type="dxa"/>
          </w:tcPr>
          <w:p w:rsidR="00D75521" w:rsidRPr="006C66B3" w:rsidRDefault="00D75521" w:rsidP="00675635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D75521" w:rsidRPr="006C66B3" w:rsidRDefault="00D75521" w:rsidP="00675635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D75521" w:rsidRPr="006C66B3" w:rsidRDefault="00D75521" w:rsidP="00675635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D75521" w:rsidRDefault="00D75521" w:rsidP="00675635">
            <w:r>
              <w:t>Bakanlığın yetişmiş insan gücüne sahip olması.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9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D75521" w:rsidRDefault="00D75521" w:rsidP="00675635">
            <w:r>
              <w:t>Güçlü bir kurumsal kültüre sahip olunması.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8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D75521" w:rsidRDefault="00087124" w:rsidP="00675635">
            <w:r>
              <w:t>Bütçede en büyük payın eğitime ayrılması.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7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D75521" w:rsidRDefault="00087124" w:rsidP="00675635">
            <w:r>
              <w:t>Okul aile birliklerinin varlığı.</w:t>
            </w:r>
          </w:p>
        </w:tc>
        <w:tc>
          <w:tcPr>
            <w:tcW w:w="1599" w:type="dxa"/>
          </w:tcPr>
          <w:p w:rsidR="00D75521" w:rsidRDefault="005F1088" w:rsidP="00675635">
            <w:r>
              <w:t>6</w:t>
            </w:r>
          </w:p>
        </w:tc>
      </w:tr>
      <w:tr w:rsidR="00D75521" w:rsidTr="00675635">
        <w:trPr>
          <w:trHeight w:val="369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D75521" w:rsidRDefault="00087124" w:rsidP="00675635">
            <w:r>
              <w:t>Bütçe harcamalarının stratejik planda</w:t>
            </w:r>
            <w:r w:rsidR="00097564">
              <w:t xml:space="preserve"> belirtildiği şekilde yapılması.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5</w:t>
            </w:r>
          </w:p>
        </w:tc>
      </w:tr>
      <w:tr w:rsidR="00D75521" w:rsidTr="00675635">
        <w:trPr>
          <w:trHeight w:val="369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D75521" w:rsidRDefault="00097564" w:rsidP="00675635">
            <w:r>
              <w:t>Teknolojik gelişmelerin eğitimde etkin kullanımı(e-</w:t>
            </w:r>
            <w:proofErr w:type="gramStart"/>
            <w:r>
              <w:t>modül</w:t>
            </w:r>
            <w:proofErr w:type="gramEnd"/>
            <w:r w:rsidR="00D3512B">
              <w:t>,</w:t>
            </w:r>
            <w:r w:rsidR="005402BE">
              <w:t xml:space="preserve"> </w:t>
            </w:r>
            <w:r w:rsidR="00D3512B">
              <w:t>e-devlet</w:t>
            </w:r>
            <w:r>
              <w:t>)</w:t>
            </w:r>
          </w:p>
        </w:tc>
        <w:tc>
          <w:tcPr>
            <w:tcW w:w="1599" w:type="dxa"/>
          </w:tcPr>
          <w:p w:rsidR="00D75521" w:rsidRDefault="005F1088" w:rsidP="00675635">
            <w:r>
              <w:t>4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D75521" w:rsidRDefault="00097564" w:rsidP="00675635">
            <w:r>
              <w:t>Ülke geneline yayılmış teşkilat yapısı.</w:t>
            </w:r>
          </w:p>
        </w:tc>
        <w:tc>
          <w:tcPr>
            <w:tcW w:w="1599" w:type="dxa"/>
          </w:tcPr>
          <w:p w:rsidR="00D75521" w:rsidRDefault="005F1088" w:rsidP="00675635">
            <w:r>
              <w:t>3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D75521" w:rsidRDefault="00097564" w:rsidP="00675635">
            <w:r>
              <w:t>Teknolojik kullanımın yaygınlaştırılması için eğitimler verilmesi.</w:t>
            </w:r>
          </w:p>
        </w:tc>
        <w:tc>
          <w:tcPr>
            <w:tcW w:w="1599" w:type="dxa"/>
          </w:tcPr>
          <w:p w:rsidR="00D75521" w:rsidRDefault="005F1088" w:rsidP="00675635">
            <w:r>
              <w:t>2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D75521" w:rsidRDefault="000F649C" w:rsidP="00675635">
            <w:r>
              <w:t xml:space="preserve">Kariyer </w:t>
            </w:r>
            <w:r w:rsidR="00827969">
              <w:t>uzmanlığının eğitime</w:t>
            </w:r>
            <w:r>
              <w:t xml:space="preserve"> kazandırılmış olması.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1</w:t>
            </w:r>
          </w:p>
        </w:tc>
      </w:tr>
      <w:tr w:rsidR="00D75521" w:rsidTr="00675635">
        <w:trPr>
          <w:trHeight w:val="369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D75521" w:rsidRDefault="00D75521" w:rsidP="00675635">
            <w:r>
              <w:t>Proje kültürünün ileri seviyede olması.</w:t>
            </w:r>
          </w:p>
        </w:tc>
        <w:tc>
          <w:tcPr>
            <w:tcW w:w="1599" w:type="dxa"/>
          </w:tcPr>
          <w:p w:rsidR="00D75521" w:rsidRDefault="005F1088" w:rsidP="00675635">
            <w:r>
              <w:t>-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D75521" w:rsidRDefault="00087124" w:rsidP="00675635">
            <w:r>
              <w:t>Kurum kültürüne sahip çıkan yöneticilerin varlığı.</w:t>
            </w:r>
          </w:p>
        </w:tc>
        <w:tc>
          <w:tcPr>
            <w:tcW w:w="1599" w:type="dxa"/>
          </w:tcPr>
          <w:p w:rsidR="00D75521" w:rsidRDefault="005F1088" w:rsidP="00675635">
            <w:r>
              <w:t>-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D75521" w:rsidRDefault="00087124" w:rsidP="00675635">
            <w:r>
              <w:t>Derslik sayısındaki artış.</w:t>
            </w:r>
          </w:p>
        </w:tc>
        <w:tc>
          <w:tcPr>
            <w:tcW w:w="1599" w:type="dxa"/>
          </w:tcPr>
          <w:p w:rsidR="00D75521" w:rsidRDefault="005F1088" w:rsidP="00675635">
            <w:r>
              <w:t>-</w:t>
            </w:r>
          </w:p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69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  <w:tr w:rsidR="00D75521" w:rsidTr="00675635">
        <w:trPr>
          <w:trHeight w:val="391"/>
        </w:trPr>
        <w:tc>
          <w:tcPr>
            <w:tcW w:w="922" w:type="dxa"/>
          </w:tcPr>
          <w:p w:rsidR="00D75521" w:rsidRDefault="00D75521" w:rsidP="00675635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D75521" w:rsidRDefault="00D75521" w:rsidP="00675635"/>
        </w:tc>
        <w:tc>
          <w:tcPr>
            <w:tcW w:w="1599" w:type="dxa"/>
          </w:tcPr>
          <w:p w:rsidR="00D75521" w:rsidRDefault="00D75521" w:rsidP="00675635"/>
        </w:tc>
      </w:tr>
    </w:tbl>
    <w:p w:rsidR="00D75521" w:rsidRDefault="00D75521" w:rsidP="00D75521"/>
    <w:p w:rsidR="00D75521" w:rsidRPr="006C66B3" w:rsidRDefault="00D75521" w:rsidP="00D75521">
      <w:pPr>
        <w:jc w:val="center"/>
        <w:rPr>
          <w:b/>
        </w:rPr>
      </w:pPr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477" w:rsidRDefault="00A65477" w:rsidP="006C66B3">
      <w:pPr>
        <w:spacing w:after="0" w:line="240" w:lineRule="auto"/>
      </w:pPr>
      <w:r>
        <w:separator/>
      </w:r>
    </w:p>
  </w:endnote>
  <w:endnote w:type="continuationSeparator" w:id="0">
    <w:p w:rsidR="00A65477" w:rsidRDefault="00A65477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477" w:rsidRDefault="00A65477" w:rsidP="006C66B3">
      <w:pPr>
        <w:spacing w:after="0" w:line="240" w:lineRule="auto"/>
      </w:pPr>
      <w:r>
        <w:separator/>
      </w:r>
    </w:p>
  </w:footnote>
  <w:footnote w:type="continuationSeparator" w:id="0">
    <w:p w:rsidR="00A65477" w:rsidRDefault="00A65477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6B3"/>
    <w:rsid w:val="00087124"/>
    <w:rsid w:val="00097564"/>
    <w:rsid w:val="000F649C"/>
    <w:rsid w:val="001E69B5"/>
    <w:rsid w:val="0043137F"/>
    <w:rsid w:val="005402BE"/>
    <w:rsid w:val="005F1088"/>
    <w:rsid w:val="006912E1"/>
    <w:rsid w:val="006C66B3"/>
    <w:rsid w:val="00827969"/>
    <w:rsid w:val="0092581D"/>
    <w:rsid w:val="00A65477"/>
    <w:rsid w:val="00AE34FD"/>
    <w:rsid w:val="00BA33DA"/>
    <w:rsid w:val="00D3512B"/>
    <w:rsid w:val="00D75521"/>
    <w:rsid w:val="00E17B81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6B3"/>
  </w:style>
  <w:style w:type="paragraph" w:styleId="Altbilgi">
    <w:name w:val="footer"/>
    <w:basedOn w:val="Normal"/>
    <w:link w:val="AltbilgiChar"/>
    <w:uiPriority w:val="99"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a</cp:lastModifiedBy>
  <cp:revision>47</cp:revision>
  <dcterms:created xsi:type="dcterms:W3CDTF">2013-11-04T22:48:00Z</dcterms:created>
  <dcterms:modified xsi:type="dcterms:W3CDTF">2013-11-05T16:33:00Z</dcterms:modified>
</cp:coreProperties>
</file>